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1D4" w:rsidRPr="00D22962" w:rsidRDefault="003A1781" w:rsidP="006511D4">
      <w:pPr>
        <w:ind w:left="-142" w:right="-284"/>
        <w:rPr>
          <w:b/>
          <w:sz w:val="36"/>
          <w:szCs w:val="36"/>
        </w:rPr>
      </w:pPr>
      <w:r>
        <w:rPr>
          <w:noProof/>
          <w:sz w:val="40"/>
          <w:szCs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4.55pt;margin-top:-13.45pt;width:54pt;height:65.25pt;z-index:251659264;visibility:visible;mso-wrap-edited:f" o:allowincell="f" fillcolor="window">
            <v:imagedata r:id="rId5" o:title=""/>
            <w10:wrap type="square"/>
          </v:shape>
          <o:OLEObject Type="Embed" ProgID="Word.Picture.8" ShapeID="_x0000_s1026" DrawAspect="Content" ObjectID="_1572343370" r:id="rId6"/>
        </w:object>
      </w:r>
      <w:r w:rsidR="006511D4" w:rsidRPr="0039659F">
        <w:rPr>
          <w:b/>
          <w:sz w:val="40"/>
          <w:szCs w:val="36"/>
        </w:rPr>
        <w:t xml:space="preserve"> </w:t>
      </w:r>
      <w:r w:rsidR="006511D4" w:rsidRPr="00D22962">
        <w:rPr>
          <w:b/>
          <w:sz w:val="36"/>
          <w:szCs w:val="36"/>
        </w:rPr>
        <w:t xml:space="preserve">ČESKOMORAVSKÁ MYSLIVECKÁ </w:t>
      </w:r>
      <w:proofErr w:type="gramStart"/>
      <w:r w:rsidR="006511D4" w:rsidRPr="00D22962">
        <w:rPr>
          <w:b/>
          <w:sz w:val="36"/>
          <w:szCs w:val="36"/>
        </w:rPr>
        <w:t>JEDNOTA, z.</w:t>
      </w:r>
      <w:r w:rsidR="006511D4">
        <w:rPr>
          <w:b/>
          <w:sz w:val="36"/>
          <w:szCs w:val="36"/>
        </w:rPr>
        <w:t xml:space="preserve"> </w:t>
      </w:r>
      <w:r w:rsidR="006511D4" w:rsidRPr="00D22962">
        <w:rPr>
          <w:b/>
          <w:sz w:val="36"/>
          <w:szCs w:val="36"/>
        </w:rPr>
        <w:t>s.</w:t>
      </w:r>
      <w:proofErr w:type="gramEnd"/>
    </w:p>
    <w:p w:rsidR="006511D4" w:rsidRPr="00D22962" w:rsidRDefault="006511D4" w:rsidP="006511D4">
      <w:pPr>
        <w:ind w:left="-142"/>
        <w:rPr>
          <w:rFonts w:ascii="Kastler" w:hAnsi="Kastler"/>
          <w:b/>
        </w:rPr>
      </w:pPr>
      <w:r w:rsidRPr="00D22962">
        <w:rPr>
          <w:b/>
          <w:i/>
        </w:rPr>
        <w:t xml:space="preserve">    Lešanská 1176/2a, 141 00 Praha 4;   tel. </w:t>
      </w:r>
      <w:proofErr w:type="gramStart"/>
      <w:r w:rsidRPr="00D22962">
        <w:rPr>
          <w:b/>
          <w:i/>
        </w:rPr>
        <w:t xml:space="preserve">221 592 961, </w:t>
      </w:r>
      <w:r>
        <w:rPr>
          <w:b/>
          <w:i/>
        </w:rPr>
        <w:t xml:space="preserve"> </w:t>
      </w:r>
      <w:r w:rsidRPr="00D22962">
        <w:rPr>
          <w:b/>
          <w:i/>
        </w:rPr>
        <w:t>www</w:t>
      </w:r>
      <w:proofErr w:type="gramEnd"/>
      <w:r w:rsidRPr="00D22962">
        <w:rPr>
          <w:b/>
          <w:i/>
        </w:rPr>
        <w:t>.cmmj.cz</w:t>
      </w:r>
    </w:p>
    <w:p w:rsidR="006511D4" w:rsidRDefault="006511D4" w:rsidP="006511D4"/>
    <w:p w:rsidR="006511D4" w:rsidRPr="00305CF5" w:rsidRDefault="006511D4" w:rsidP="006511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11D4" w:rsidRDefault="006511D4" w:rsidP="006511D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listopadu</w:t>
      </w:r>
      <w:r w:rsidRPr="00305CF5">
        <w:rPr>
          <w:rFonts w:ascii="Times New Roman" w:hAnsi="Times New Roman" w:cs="Times New Roman"/>
          <w:sz w:val="24"/>
          <w:szCs w:val="24"/>
        </w:rPr>
        <w:t xml:space="preserve"> 2017, Praha</w:t>
      </w:r>
    </w:p>
    <w:p w:rsidR="006511D4" w:rsidRPr="00305CF5" w:rsidRDefault="006511D4" w:rsidP="006511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11D4" w:rsidRPr="00305CF5" w:rsidRDefault="006511D4" w:rsidP="005C21F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Věc: </w:t>
      </w:r>
      <w:r w:rsidR="00CC6015">
        <w:rPr>
          <w:rFonts w:ascii="Times New Roman" w:hAnsi="Times New Roman" w:cs="Times New Roman"/>
          <w:sz w:val="24"/>
          <w:szCs w:val="24"/>
          <w:u w:val="single"/>
        </w:rPr>
        <w:t>Odpověď na dotaz Klubu chovatelů loveckých slídičů</w:t>
      </w:r>
    </w:p>
    <w:p w:rsidR="00CC6015" w:rsidRDefault="00CC6015" w:rsidP="005C21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015" w:rsidRDefault="00CC6015" w:rsidP="005C21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1D4" w:rsidRDefault="006511D4" w:rsidP="005C21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CF5">
        <w:rPr>
          <w:rFonts w:ascii="Times New Roman" w:hAnsi="Times New Roman" w:cs="Times New Roman"/>
          <w:sz w:val="24"/>
          <w:szCs w:val="24"/>
        </w:rPr>
        <w:t xml:space="preserve">Kynologická komise ČMMJ, z. </w:t>
      </w:r>
      <w:proofErr w:type="gramStart"/>
      <w:r>
        <w:rPr>
          <w:rFonts w:ascii="Times New Roman" w:hAnsi="Times New Roman" w:cs="Times New Roman"/>
          <w:sz w:val="24"/>
          <w:szCs w:val="24"/>
        </w:rPr>
        <w:t>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obdržela </w:t>
      </w:r>
      <w:r w:rsidRPr="00305CF5">
        <w:rPr>
          <w:rFonts w:ascii="Times New Roman" w:hAnsi="Times New Roman" w:cs="Times New Roman"/>
          <w:sz w:val="24"/>
          <w:szCs w:val="24"/>
        </w:rPr>
        <w:t>od</w:t>
      </w:r>
      <w:r w:rsidR="00CC6015">
        <w:rPr>
          <w:rFonts w:ascii="Times New Roman" w:hAnsi="Times New Roman" w:cs="Times New Roman"/>
          <w:sz w:val="24"/>
          <w:szCs w:val="24"/>
        </w:rPr>
        <w:t xml:space="preserve"> Klubu chovatelů loveckých slídičů dotaz</w:t>
      </w:r>
      <w:r w:rsidRPr="00305CF5">
        <w:rPr>
          <w:rFonts w:ascii="Times New Roman" w:hAnsi="Times New Roman" w:cs="Times New Roman"/>
          <w:sz w:val="24"/>
          <w:szCs w:val="24"/>
        </w:rPr>
        <w:t xml:space="preserve">, </w:t>
      </w:r>
      <w:r w:rsidR="00CC6015">
        <w:rPr>
          <w:rFonts w:ascii="Times New Roman" w:hAnsi="Times New Roman" w:cs="Times New Roman"/>
          <w:sz w:val="24"/>
          <w:szCs w:val="24"/>
        </w:rPr>
        <w:t xml:space="preserve">zda může rozhodčí s aprobací na VZ ostatních plemen posuzovat LZ ostatních plemen. </w:t>
      </w:r>
    </w:p>
    <w:p w:rsidR="00CC6015" w:rsidRDefault="00CC6015" w:rsidP="00CC6015">
      <w:pPr>
        <w:rPr>
          <w:rFonts w:ascii="Times New Roman" w:hAnsi="Times New Roman" w:cs="Times New Roman"/>
          <w:i/>
        </w:rPr>
      </w:pPr>
    </w:p>
    <w:p w:rsidR="00CC6015" w:rsidRPr="00CC6015" w:rsidRDefault="00CC6015" w:rsidP="00CC6015">
      <w:pPr>
        <w:rPr>
          <w:rFonts w:ascii="Times New Roman" w:hAnsi="Times New Roman" w:cs="Times New Roman"/>
          <w:i/>
        </w:rPr>
      </w:pPr>
      <w:r w:rsidRPr="00CC6015">
        <w:rPr>
          <w:rFonts w:ascii="Times New Roman" w:hAnsi="Times New Roman" w:cs="Times New Roman"/>
          <w:i/>
        </w:rPr>
        <w:t xml:space="preserve">Odpověď: </w:t>
      </w:r>
    </w:p>
    <w:p w:rsidR="00CC6015" w:rsidRPr="00CC6015" w:rsidRDefault="00CC6015" w:rsidP="00CC6015">
      <w:pPr>
        <w:jc w:val="both"/>
        <w:rPr>
          <w:rFonts w:ascii="Times New Roman" w:hAnsi="Times New Roman" w:cs="Times New Roman"/>
          <w:i/>
        </w:rPr>
      </w:pPr>
      <w:r w:rsidRPr="00CC6015">
        <w:rPr>
          <w:rFonts w:ascii="Times New Roman" w:hAnsi="Times New Roman" w:cs="Times New Roman"/>
          <w:i/>
          <w:color w:val="000000"/>
          <w:sz w:val="24"/>
          <w:szCs w:val="24"/>
        </w:rPr>
        <w:t>Nemůže, předpisy to nepřipouštějí. Řád pro jmenování a odvolání rozhodčích v čl.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C6015">
        <w:rPr>
          <w:rFonts w:ascii="Times New Roman" w:hAnsi="Times New Roman" w:cs="Times New Roman"/>
          <w:i/>
          <w:color w:val="000000"/>
          <w:sz w:val="24"/>
          <w:szCs w:val="24"/>
        </w:rPr>
        <w:t>12 a v dodatku č.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bookmarkStart w:id="0" w:name="_GoBack"/>
      <w:bookmarkEnd w:id="0"/>
      <w:r w:rsidRPr="00CC601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1. čl. 3 přesně specifikuje, které zkoušky může rozhodčí posuzovat v případě, že na ně nemá aprobaci. Možnost, aby rozhodčí s aprobací na VZ ostatních plemen </w:t>
      </w:r>
      <w:proofErr w:type="gramStart"/>
      <w:r w:rsidRPr="00CC6015">
        <w:rPr>
          <w:rFonts w:ascii="Times New Roman" w:hAnsi="Times New Roman" w:cs="Times New Roman"/>
          <w:i/>
          <w:color w:val="000000"/>
          <w:sz w:val="24"/>
          <w:szCs w:val="24"/>
        </w:rPr>
        <w:t>mohl</w:t>
      </w:r>
      <w:proofErr w:type="gramEnd"/>
      <w:r w:rsidRPr="00CC601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posuzovat LZ ostatních plemen v uvedených výjimkách zakotvena </w:t>
      </w:r>
      <w:proofErr w:type="gramStart"/>
      <w:r w:rsidRPr="00CC6015">
        <w:rPr>
          <w:rFonts w:ascii="Times New Roman" w:hAnsi="Times New Roman" w:cs="Times New Roman"/>
          <w:i/>
          <w:color w:val="000000"/>
          <w:sz w:val="24"/>
          <w:szCs w:val="24"/>
        </w:rPr>
        <w:t>není</w:t>
      </w:r>
      <w:proofErr w:type="gramEnd"/>
      <w:r w:rsidRPr="00CC601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</w:p>
    <w:p w:rsidR="005C21F3" w:rsidRPr="005C21F3" w:rsidRDefault="005C21F3" w:rsidP="00D55980">
      <w:pPr>
        <w:pStyle w:val="podnapis"/>
        <w:spacing w:before="0" w:after="0" w:line="360" w:lineRule="auto"/>
        <w:jc w:val="both"/>
        <w:rPr>
          <w:rFonts w:ascii="Times New Roman" w:hAnsi="Times New Roman"/>
          <w:b w:val="0"/>
          <w:caps w:val="0"/>
          <w:spacing w:val="-1"/>
          <w:sz w:val="24"/>
          <w:szCs w:val="24"/>
        </w:rPr>
      </w:pPr>
    </w:p>
    <w:p w:rsidR="00F308F7" w:rsidRDefault="00F308F7" w:rsidP="00F308F7">
      <w:pPr>
        <w:pStyle w:val="Standard"/>
        <w:rPr>
          <w:rFonts w:cs="Times New Roman"/>
        </w:rPr>
      </w:pPr>
      <w:r w:rsidRPr="00305CF5">
        <w:rPr>
          <w:rFonts w:cs="Times New Roman"/>
        </w:rPr>
        <w:t>Z pověření kynologické komise ČMMJ, z.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s.</w:t>
      </w:r>
      <w:proofErr w:type="gramEnd"/>
      <w:r>
        <w:rPr>
          <w:rFonts w:cs="Times New Roman"/>
        </w:rPr>
        <w:t xml:space="preserve"> zpracovala</w:t>
      </w:r>
    </w:p>
    <w:p w:rsidR="00F308F7" w:rsidRPr="00305CF5" w:rsidRDefault="00F308F7" w:rsidP="00F308F7">
      <w:pPr>
        <w:spacing w:line="276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Vladimíra Tichá</w:t>
      </w:r>
    </w:p>
    <w:p w:rsidR="00F308F7" w:rsidRDefault="00F308F7" w:rsidP="00F308F7">
      <w:pPr>
        <w:spacing w:line="276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F308F7" w:rsidRPr="00305CF5" w:rsidRDefault="00F308F7" w:rsidP="00F308F7">
      <w:pPr>
        <w:spacing w:line="276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305CF5">
        <w:rPr>
          <w:rFonts w:ascii="Times New Roman" w:hAnsi="Times New Roman" w:cs="Times New Roman"/>
          <w:sz w:val="24"/>
          <w:szCs w:val="24"/>
        </w:rPr>
        <w:t xml:space="preserve">Kynologii zdar! </w:t>
      </w:r>
    </w:p>
    <w:p w:rsidR="00F308F7" w:rsidRPr="00305CF5" w:rsidRDefault="00F308F7" w:rsidP="00F308F7">
      <w:pPr>
        <w:pStyle w:val="Default"/>
        <w:spacing w:line="276" w:lineRule="auto"/>
        <w:jc w:val="both"/>
        <w:rPr>
          <w:bCs/>
          <w:color w:val="auto"/>
        </w:rPr>
      </w:pPr>
    </w:p>
    <w:p w:rsidR="00F308F7" w:rsidRPr="00305CF5" w:rsidRDefault="00F308F7" w:rsidP="00F308F7">
      <w:pPr>
        <w:pStyle w:val="Default"/>
        <w:spacing w:line="276" w:lineRule="auto"/>
        <w:jc w:val="both"/>
        <w:rPr>
          <w:bCs/>
          <w:color w:val="auto"/>
        </w:rPr>
      </w:pPr>
      <w:r w:rsidRPr="00305CF5">
        <w:rPr>
          <w:bCs/>
          <w:color w:val="auto"/>
        </w:rPr>
        <w:t>Josef  Novák</w:t>
      </w:r>
      <w:r w:rsidRPr="00305CF5">
        <w:rPr>
          <w:bCs/>
          <w:color w:val="auto"/>
        </w:rPr>
        <w:tab/>
        <w:t xml:space="preserve">  </w:t>
      </w:r>
      <w:proofErr w:type="gramStart"/>
      <w:r w:rsidRPr="00305CF5">
        <w:rPr>
          <w:bCs/>
          <w:color w:val="auto"/>
        </w:rPr>
        <w:t>v.r.</w:t>
      </w:r>
      <w:proofErr w:type="gramEnd"/>
      <w:r w:rsidRPr="00305CF5">
        <w:rPr>
          <w:bCs/>
          <w:color w:val="auto"/>
        </w:rPr>
        <w:tab/>
      </w:r>
      <w:r w:rsidRPr="00305CF5">
        <w:rPr>
          <w:bCs/>
          <w:color w:val="auto"/>
        </w:rPr>
        <w:tab/>
      </w:r>
      <w:r w:rsidRPr="00305CF5">
        <w:rPr>
          <w:bCs/>
          <w:color w:val="auto"/>
        </w:rPr>
        <w:tab/>
      </w:r>
      <w:r w:rsidRPr="00305CF5">
        <w:rPr>
          <w:bCs/>
          <w:color w:val="auto"/>
        </w:rPr>
        <w:tab/>
        <w:t xml:space="preserve">         </w:t>
      </w:r>
      <w:r>
        <w:rPr>
          <w:bCs/>
          <w:color w:val="auto"/>
        </w:rPr>
        <w:t xml:space="preserve">       Ing. </w:t>
      </w:r>
      <w:proofErr w:type="spellStart"/>
      <w:r>
        <w:rPr>
          <w:bCs/>
          <w:color w:val="auto"/>
        </w:rPr>
        <w:t>MgA</w:t>
      </w:r>
      <w:proofErr w:type="spellEnd"/>
      <w:r>
        <w:rPr>
          <w:bCs/>
          <w:color w:val="auto"/>
        </w:rPr>
        <w:t xml:space="preserve">. Jana Adámková </w:t>
      </w:r>
      <w:proofErr w:type="gramStart"/>
      <w:r w:rsidRPr="00305CF5">
        <w:rPr>
          <w:bCs/>
          <w:color w:val="auto"/>
        </w:rPr>
        <w:t>v.r.</w:t>
      </w:r>
      <w:proofErr w:type="gramEnd"/>
    </w:p>
    <w:p w:rsidR="00F308F7" w:rsidRPr="00305CF5" w:rsidRDefault="00F308F7" w:rsidP="00F308F7">
      <w:pPr>
        <w:pStyle w:val="Default"/>
        <w:spacing w:line="276" w:lineRule="auto"/>
        <w:jc w:val="both"/>
        <w:rPr>
          <w:bCs/>
          <w:color w:val="auto"/>
        </w:rPr>
      </w:pPr>
      <w:r>
        <w:rPr>
          <w:bCs/>
          <w:color w:val="auto"/>
        </w:rPr>
        <w:t xml:space="preserve">předseda KK ČMMJ, z. </w:t>
      </w:r>
      <w:proofErr w:type="gramStart"/>
      <w:r>
        <w:rPr>
          <w:bCs/>
          <w:color w:val="auto"/>
        </w:rPr>
        <w:t>s.</w:t>
      </w:r>
      <w:proofErr w:type="gramEnd"/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  <w:t xml:space="preserve">    </w:t>
      </w:r>
      <w:r w:rsidRPr="00305CF5">
        <w:rPr>
          <w:bCs/>
          <w:color w:val="auto"/>
        </w:rPr>
        <w:t>tajemník KK ČMMJ, z.</w:t>
      </w:r>
      <w:r>
        <w:rPr>
          <w:bCs/>
          <w:color w:val="auto"/>
        </w:rPr>
        <w:t xml:space="preserve"> </w:t>
      </w:r>
      <w:r w:rsidRPr="00305CF5">
        <w:rPr>
          <w:bCs/>
          <w:color w:val="auto"/>
        </w:rPr>
        <w:t>s.</w:t>
      </w:r>
    </w:p>
    <w:p w:rsidR="00F60A9D" w:rsidRDefault="00F60A9D" w:rsidP="005C21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B6E" w:rsidRDefault="00201B6E" w:rsidP="005C21F3">
      <w:pPr>
        <w:jc w:val="both"/>
      </w:pPr>
    </w:p>
    <w:sectPr w:rsidR="00201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Bold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bold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stler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4B9A"/>
    <w:multiLevelType w:val="hybridMultilevel"/>
    <w:tmpl w:val="5D66889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1D4"/>
    <w:rsid w:val="00201B6E"/>
    <w:rsid w:val="003A1781"/>
    <w:rsid w:val="005C21F3"/>
    <w:rsid w:val="006511D4"/>
    <w:rsid w:val="006B1D61"/>
    <w:rsid w:val="00CC6015"/>
    <w:rsid w:val="00D55980"/>
    <w:rsid w:val="00F308F7"/>
    <w:rsid w:val="00F6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B80419F-7A03-4A24-BFA4-930372BE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11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napis">
    <w:name w:val="podnapis"/>
    <w:basedOn w:val="Normln"/>
    <w:rsid w:val="00F60A9D"/>
    <w:pPr>
      <w:spacing w:before="57" w:after="57" w:line="288" w:lineRule="auto"/>
    </w:pPr>
    <w:rPr>
      <w:rFonts w:ascii="MyriadPro-BoldCond" w:eastAsia="Times New Roman" w:hAnsi="MyriadPro-BoldCond" w:cs="Times New Roman"/>
      <w:b/>
      <w:caps/>
      <w:snapToGrid w:val="0"/>
      <w:color w:val="000000"/>
      <w:spacing w:val="2"/>
      <w:sz w:val="20"/>
      <w:szCs w:val="20"/>
      <w:lang w:eastAsia="cs-CZ"/>
    </w:rPr>
  </w:style>
  <w:style w:type="character" w:customStyle="1" w:styleId="tucne">
    <w:name w:val="tucne"/>
    <w:rsid w:val="005C21F3"/>
    <w:rPr>
      <w:rFonts w:ascii="MyriadPro-SemiboldCond" w:hAnsi="MyriadPro-SemiboldCond"/>
      <w:spacing w:val="2"/>
      <w:sz w:val="18"/>
    </w:rPr>
  </w:style>
  <w:style w:type="paragraph" w:customStyle="1" w:styleId="text">
    <w:name w:val="text"/>
    <w:basedOn w:val="Normln"/>
    <w:rsid w:val="005C21F3"/>
    <w:pPr>
      <w:spacing w:after="0" w:line="288" w:lineRule="auto"/>
      <w:ind w:firstLine="170"/>
      <w:jc w:val="both"/>
    </w:pPr>
    <w:rPr>
      <w:rFonts w:ascii="MyriadPro-Cond" w:eastAsia="Times New Roman" w:hAnsi="MyriadPro-Cond" w:cs="Times New Roman"/>
      <w:snapToGrid w:val="0"/>
      <w:color w:val="000000"/>
      <w:spacing w:val="2"/>
      <w:sz w:val="18"/>
      <w:szCs w:val="20"/>
      <w:lang w:eastAsia="cs-CZ"/>
    </w:rPr>
  </w:style>
  <w:style w:type="paragraph" w:customStyle="1" w:styleId="abc">
    <w:name w:val="a.b.c...."/>
    <w:basedOn w:val="text"/>
    <w:rsid w:val="005C21F3"/>
    <w:pPr>
      <w:spacing w:after="57"/>
      <w:ind w:left="142" w:hanging="142"/>
    </w:pPr>
  </w:style>
  <w:style w:type="paragraph" w:styleId="Bezmezer">
    <w:name w:val="No Spacing"/>
    <w:uiPriority w:val="1"/>
    <w:qFormat/>
    <w:rsid w:val="005C21F3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5C21F3"/>
    <w:rPr>
      <w:b/>
      <w:bCs/>
    </w:rPr>
  </w:style>
  <w:style w:type="character" w:styleId="Zdraznn">
    <w:name w:val="Emphasis"/>
    <w:basedOn w:val="Standardnpsmoodstavce"/>
    <w:uiPriority w:val="20"/>
    <w:qFormat/>
    <w:rsid w:val="005C21F3"/>
    <w:rPr>
      <w:i/>
      <w:iCs/>
    </w:rPr>
  </w:style>
  <w:style w:type="paragraph" w:customStyle="1" w:styleId="Standard">
    <w:name w:val="Standard"/>
    <w:rsid w:val="00F308F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F308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Adámková</dc:creator>
  <cp:keywords/>
  <dc:description/>
  <cp:lastModifiedBy>Jana Adámková</cp:lastModifiedBy>
  <cp:revision>3</cp:revision>
  <dcterms:created xsi:type="dcterms:W3CDTF">2017-11-16T12:02:00Z</dcterms:created>
  <dcterms:modified xsi:type="dcterms:W3CDTF">2017-11-16T12:16:00Z</dcterms:modified>
</cp:coreProperties>
</file>